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BA" w:rsidRDefault="00F321BA" w:rsidP="00F321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229E1">
        <w:rPr>
          <w:rFonts w:ascii="Times New Roman" w:hAnsi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/>
          <w:b/>
          <w:sz w:val="24"/>
          <w:szCs w:val="24"/>
        </w:rPr>
        <w:t>«Будь природе другом»</w:t>
      </w:r>
    </w:p>
    <w:p w:rsidR="00F321BA" w:rsidRPr="001229E1" w:rsidRDefault="00F321BA" w:rsidP="00F321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 xml:space="preserve">Если вы  оказались в лесу или на лугу, старайтесь не вытаптывать траву. Ведь хрупкие стебельки трав под ногами человека ломаются, почва уплотняется. В ней становится мало воды и воздуха, </w:t>
      </w:r>
      <w:proofErr w:type="gramStart"/>
      <w:r w:rsidRPr="00600A9E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600A9E">
        <w:rPr>
          <w:rFonts w:ascii="Times New Roman" w:hAnsi="Times New Roman"/>
          <w:sz w:val="24"/>
          <w:szCs w:val="24"/>
        </w:rPr>
        <w:t xml:space="preserve">  растениям. Нужно стараться ходить только по тропинкам.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рвите полевые цветы и не собирайте их в букеты. Букеты можно составлять только из садовых цветов.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ломайте ветки деревьев и кустарников. Дерево или куст может заболеть и погибнуть.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ловите насекомых -  опылителей и насекомых – хищников. Ведь они опыляют растения и уничтожают тлей и других вредителей.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разоряйте муравейники.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Оберегайте птиц, не заглядывайте в их гнёзда. Не трогайте яиц. Иначе птицы -  родители могут покинуть гнездо.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подходите близко к гнезду. По вашим следам хищник может отыскать и разорить гнездо.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Весной и в начале лета не берите собаку, не шумите в лесу, ведь там подрастают птенцы.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ловите и не уносите птенцов  зверёнышей домой. Животные в природе не потерянные и не брошенные, они живут своей жизнью.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Не включайте на полную мощность радио. Оно тревожит зверей и птиц, они покидают свои гнёзда и норы. При этом  молодь не  поспевает за взрослыми, теряется и гибнет. От колебаний в воздухе, частотой более 600 герц, издаваемых  магнитофоном, не могут подниматься в воздух  шмели, жуки, пчёлы и другие насекомые.</w:t>
      </w:r>
    </w:p>
    <w:p w:rsidR="00F321BA" w:rsidRPr="00600A9E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 xml:space="preserve">Берегите пернатых! Если бы не птицы, бесчисленные </w:t>
      </w:r>
      <w:proofErr w:type="gramStart"/>
      <w:r w:rsidRPr="00600A9E">
        <w:rPr>
          <w:rFonts w:ascii="Times New Roman" w:hAnsi="Times New Roman"/>
          <w:sz w:val="24"/>
          <w:szCs w:val="24"/>
        </w:rPr>
        <w:t>полчища</w:t>
      </w:r>
      <w:proofErr w:type="gramEnd"/>
      <w:r w:rsidRPr="00600A9E">
        <w:rPr>
          <w:rFonts w:ascii="Times New Roman" w:hAnsi="Times New Roman"/>
          <w:sz w:val="24"/>
          <w:szCs w:val="24"/>
        </w:rPr>
        <w:t xml:space="preserve"> насекомых давно бы погубили нашу планету.</w:t>
      </w:r>
    </w:p>
    <w:p w:rsidR="00F321BA" w:rsidRDefault="00F321BA" w:rsidP="00F321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A9E">
        <w:rPr>
          <w:rFonts w:ascii="Times New Roman" w:hAnsi="Times New Roman"/>
          <w:sz w:val="24"/>
          <w:szCs w:val="24"/>
        </w:rPr>
        <w:t>Помните! Растения – живые существа! Они всё бескорыстно отдают людям, но они беззащитны и нуждаются в нашей помощи.</w:t>
      </w:r>
    </w:p>
    <w:p w:rsidR="00062636" w:rsidRDefault="00062636"/>
    <w:sectPr w:rsidR="00062636" w:rsidSect="0006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B81"/>
    <w:multiLevelType w:val="hybridMultilevel"/>
    <w:tmpl w:val="F20E8EB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BA"/>
    <w:rsid w:val="00062636"/>
    <w:rsid w:val="00F3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1B4F-D8EE-4E3E-B1F4-B905D784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2018-03-06T19:58:00Z</dcterms:created>
  <dcterms:modified xsi:type="dcterms:W3CDTF">2018-03-06T20:01:00Z</dcterms:modified>
</cp:coreProperties>
</file>